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48" w:rsidRDefault="00040532" w:rsidP="00040532">
      <w:pPr>
        <w:pStyle w:val="ListParagraph"/>
        <w:numPr>
          <w:ilvl w:val="0"/>
          <w:numId w:val="1"/>
        </w:numPr>
      </w:pPr>
      <w:r>
        <w:t>Leia  parabooli haripunkt ja nullkohad. Skitseeri graafik</w:t>
      </w:r>
    </w:p>
    <w:p w:rsidR="00040532" w:rsidRDefault="00040532" w:rsidP="00040532">
      <w:pPr>
        <w:pStyle w:val="ListParagraph"/>
        <w:numPr>
          <w:ilvl w:val="0"/>
          <w:numId w:val="2"/>
        </w:numPr>
      </w:pPr>
      <w:r>
        <w:t>y=-x</w:t>
      </w:r>
      <w:r>
        <w:rPr>
          <w:vertAlign w:val="superscript"/>
        </w:rPr>
        <w:t>2</w:t>
      </w:r>
      <w:r>
        <w:t>+9   b) y=x</w:t>
      </w:r>
      <w:r>
        <w:rPr>
          <w:vertAlign w:val="superscript"/>
        </w:rPr>
        <w:t>2</w:t>
      </w:r>
      <w:r>
        <w:t>+5x+6</w:t>
      </w:r>
    </w:p>
    <w:p w:rsidR="00040532" w:rsidRDefault="00040532" w:rsidP="00040532">
      <w:pPr>
        <w:pStyle w:val="ListParagraph"/>
        <w:numPr>
          <w:ilvl w:val="0"/>
          <w:numId w:val="1"/>
        </w:numPr>
      </w:pPr>
      <w:r>
        <w:t>Leia lõigu AB keskpunkti koordinaadid ja pikkus kui A(-4; -5) ja B (-2; -1)</w:t>
      </w:r>
    </w:p>
    <w:p w:rsidR="00040532" w:rsidRDefault="00040532" w:rsidP="00040532">
      <w:pPr>
        <w:pStyle w:val="ListParagraph"/>
        <w:numPr>
          <w:ilvl w:val="0"/>
          <w:numId w:val="1"/>
        </w:numPr>
      </w:pPr>
      <w:r>
        <w:t xml:space="preserve">Leia vektori  </w:t>
      </w:r>
      <w:r w:rsidR="00B72D5A" w:rsidRPr="00B72D5A">
        <w:rPr>
          <w:position w:val="-6"/>
        </w:rPr>
        <w:object w:dxaOrig="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25pt" o:ole="">
            <v:imagedata r:id="rId5" o:title=""/>
          </v:shape>
          <o:OLEObject Type="Embed" ProgID="Equation.3" ShapeID="_x0000_i1025" DrawAspect="Content" ObjectID="_1471153227" r:id="rId6"/>
        </w:object>
      </w:r>
      <w:r>
        <w:t>koordinaadid ja pikkus kui  J(-4; 5) ja A(2;-1)</w:t>
      </w:r>
    </w:p>
    <w:p w:rsidR="00040532" w:rsidRDefault="00040532" w:rsidP="00040532">
      <w:pPr>
        <w:pStyle w:val="ListParagraph"/>
        <w:numPr>
          <w:ilvl w:val="0"/>
          <w:numId w:val="1"/>
        </w:numPr>
      </w:pPr>
      <w:r>
        <w:t xml:space="preserve">Leia vektori </w:t>
      </w:r>
      <w:r w:rsidR="00730937" w:rsidRPr="00040532">
        <w:rPr>
          <w:position w:val="-4"/>
        </w:rPr>
        <w:object w:dxaOrig="440" w:dyaOrig="380">
          <v:shape id="_x0000_i1026" type="#_x0000_t75" style="width:21.75pt;height:18.75pt" o:ole="">
            <v:imagedata r:id="rId7" o:title=""/>
          </v:shape>
          <o:OLEObject Type="Embed" ProgID="Equation.3" ShapeID="_x0000_i1026" DrawAspect="Content" ObjectID="_1471153228" r:id="rId8"/>
        </w:object>
      </w:r>
      <w:r>
        <w:t>= (4;-6)   a) vastandvektor  b) -0,5</w:t>
      </w:r>
      <w:r w:rsidR="00730937" w:rsidRPr="00040532">
        <w:rPr>
          <w:position w:val="-4"/>
        </w:rPr>
        <w:object w:dxaOrig="440" w:dyaOrig="380">
          <v:shape id="_x0000_i1027" type="#_x0000_t75" style="width:21.75pt;height:18.75pt" o:ole="">
            <v:imagedata r:id="rId9" o:title=""/>
          </v:shape>
          <o:OLEObject Type="Embed" ProgID="Equation.3" ShapeID="_x0000_i1027" DrawAspect="Content" ObjectID="_1471153229" r:id="rId10"/>
        </w:object>
      </w:r>
      <w:r w:rsidR="00730937">
        <w:t xml:space="preserve"> c) mõni selle vektoriga kollineaarne kuid vastassuunaline vektor</w:t>
      </w:r>
    </w:p>
    <w:p w:rsidR="00730937" w:rsidRDefault="00730937" w:rsidP="00040532">
      <w:pPr>
        <w:pStyle w:val="ListParagraph"/>
        <w:numPr>
          <w:ilvl w:val="0"/>
          <w:numId w:val="1"/>
        </w:numPr>
      </w:pPr>
      <w:r>
        <w:t>Kas vektorid on kollineaarsed?. Kui ei ole leidke nendevaheline nurk.  A)</w:t>
      </w:r>
      <w:r w:rsidR="00B72D5A" w:rsidRPr="00B72D5A">
        <w:rPr>
          <w:position w:val="-6"/>
        </w:rPr>
        <w:object w:dxaOrig="440" w:dyaOrig="400">
          <v:shape id="_x0000_i1028" type="#_x0000_t75" style="width:21.75pt;height:20.25pt" o:ole="">
            <v:imagedata r:id="rId11" o:title=""/>
          </v:shape>
          <o:OLEObject Type="Embed" ProgID="Equation.3" ShapeID="_x0000_i1028" DrawAspect="Content" ObjectID="_1471153230" r:id="rId12"/>
        </w:object>
      </w:r>
      <w:r w:rsidR="00B72D5A">
        <w:t xml:space="preserve">(3;4) ja </w:t>
      </w:r>
      <w:r w:rsidR="00B72D5A" w:rsidRPr="00B72D5A">
        <w:rPr>
          <w:position w:val="-6"/>
        </w:rPr>
        <w:object w:dxaOrig="420" w:dyaOrig="400">
          <v:shape id="_x0000_i1029" type="#_x0000_t75" style="width:21pt;height:20.25pt" o:ole="">
            <v:imagedata r:id="rId13" o:title=""/>
          </v:shape>
          <o:OLEObject Type="Embed" ProgID="Equation.3" ShapeID="_x0000_i1029" DrawAspect="Content" ObjectID="_1471153231" r:id="rId14"/>
        </w:object>
      </w:r>
      <w:r w:rsidR="00B72D5A">
        <w:t xml:space="preserve"> (-3;4) b) </w:t>
      </w:r>
      <w:r w:rsidR="00B72D5A" w:rsidRPr="00B72D5A">
        <w:rPr>
          <w:position w:val="-6"/>
        </w:rPr>
        <w:object w:dxaOrig="420" w:dyaOrig="400">
          <v:shape id="_x0000_i1030" type="#_x0000_t75" style="width:21pt;height:20.25pt" o:ole="">
            <v:imagedata r:id="rId15" o:title=""/>
          </v:shape>
          <o:OLEObject Type="Embed" ProgID="Equation.3" ShapeID="_x0000_i1030" DrawAspect="Content" ObjectID="_1471153232" r:id="rId16"/>
        </w:object>
      </w:r>
      <w:r w:rsidR="00B72D5A">
        <w:t xml:space="preserve">(3;-4) ja </w:t>
      </w:r>
      <w:r w:rsidR="00B72D5A" w:rsidRPr="00B72D5A">
        <w:rPr>
          <w:position w:val="-6"/>
        </w:rPr>
        <w:object w:dxaOrig="460" w:dyaOrig="400">
          <v:shape id="_x0000_i1031" type="#_x0000_t75" style="width:23.25pt;height:20.25pt" o:ole="">
            <v:imagedata r:id="rId17" o:title=""/>
          </v:shape>
          <o:OLEObject Type="Embed" ProgID="Equation.3" ShapeID="_x0000_i1031" DrawAspect="Content" ObjectID="_1471153233" r:id="rId18"/>
        </w:object>
      </w:r>
      <w:r w:rsidR="00B72D5A">
        <w:t>(9; -12)</w:t>
      </w:r>
    </w:p>
    <w:p w:rsidR="00040532" w:rsidRDefault="00B72D5A" w:rsidP="00B72D5A">
      <w:pPr>
        <w:pStyle w:val="ListParagraph"/>
        <w:numPr>
          <w:ilvl w:val="0"/>
          <w:numId w:val="1"/>
        </w:numPr>
      </w:pPr>
      <w:r>
        <w:t>Koosta sirge võrrand kui sirge läbib punkte (5; -2) ja (3;4)</w:t>
      </w:r>
    </w:p>
    <w:p w:rsidR="00B72D5A" w:rsidRDefault="00B72D5A" w:rsidP="00B72D5A">
      <w:pPr>
        <w:pStyle w:val="ListParagraph"/>
        <w:numPr>
          <w:ilvl w:val="0"/>
          <w:numId w:val="1"/>
        </w:numPr>
      </w:pPr>
      <w:r>
        <w:t>Koosta sirge võrrand kui sirge läbib punkti (-4;6) ja tõusunurk on 45</w:t>
      </w:r>
      <w:r>
        <w:rPr>
          <w:vertAlign w:val="superscript"/>
        </w:rPr>
        <w:t>0</w:t>
      </w:r>
      <w:r>
        <w:t>.</w:t>
      </w:r>
    </w:p>
    <w:p w:rsidR="00B72D5A" w:rsidRDefault="00B72D5A" w:rsidP="00B72D5A">
      <w:pPr>
        <w:pStyle w:val="ListParagraph"/>
        <w:numPr>
          <w:ilvl w:val="0"/>
          <w:numId w:val="1"/>
        </w:numPr>
      </w:pPr>
      <w:r>
        <w:t>Koosta sirge võrrand kui sirge  tõus on 0,8 ja algordinaat on -0,5</w:t>
      </w:r>
    </w:p>
    <w:p w:rsidR="00B72D5A" w:rsidRDefault="00B72D5A" w:rsidP="00B72D5A">
      <w:pPr>
        <w:pStyle w:val="ListParagraph"/>
        <w:numPr>
          <w:ilvl w:val="0"/>
          <w:numId w:val="1"/>
        </w:numPr>
      </w:pPr>
      <w:r>
        <w:t>Koosta sirge võrrand kui sirge  on paralleelne sirgega y=1,2(x-6) ja ta läbib punkti (2; 5).</w:t>
      </w:r>
    </w:p>
    <w:p w:rsidR="00B72D5A" w:rsidRDefault="00B72D5A" w:rsidP="00B72D5A">
      <w:pPr>
        <w:pStyle w:val="ListParagraph"/>
        <w:numPr>
          <w:ilvl w:val="0"/>
          <w:numId w:val="1"/>
        </w:numPr>
      </w:pPr>
      <w:r>
        <w:t>Koosta sirge võrrand kui sirge läbib punkti (2; 5) ja on risti sirgega y=0,8x-6</w:t>
      </w:r>
    </w:p>
    <w:p w:rsidR="005814BE" w:rsidRPr="003E290A" w:rsidRDefault="005814BE" w:rsidP="005814BE">
      <w:pPr>
        <w:rPr>
          <w:b/>
        </w:rPr>
      </w:pPr>
      <w:r w:rsidRPr="003E290A">
        <w:rPr>
          <w:b/>
        </w:rPr>
        <w:t>Vastused:</w:t>
      </w:r>
    </w:p>
    <w:tbl>
      <w:tblPr>
        <w:tblStyle w:val="TableGrid"/>
        <w:tblW w:w="0" w:type="auto"/>
        <w:tblLook w:val="04A0"/>
      </w:tblPr>
      <w:tblGrid>
        <w:gridCol w:w="2943"/>
        <w:gridCol w:w="709"/>
      </w:tblGrid>
      <w:tr w:rsidR="005814BE" w:rsidTr="003E290A">
        <w:tc>
          <w:tcPr>
            <w:tcW w:w="2943" w:type="dxa"/>
          </w:tcPr>
          <w:p w:rsidR="005814BE" w:rsidRDefault="005814BE" w:rsidP="005814BE">
            <w:r>
              <w:t>(-2,5; -0,25)</w:t>
            </w:r>
          </w:p>
        </w:tc>
        <w:tc>
          <w:tcPr>
            <w:tcW w:w="709" w:type="dxa"/>
          </w:tcPr>
          <w:p w:rsidR="005814BE" w:rsidRPr="003E290A" w:rsidRDefault="005814BE" w:rsidP="005814BE">
            <w:pPr>
              <w:rPr>
                <w:b/>
              </w:rPr>
            </w:pPr>
            <w:r w:rsidRPr="003E290A">
              <w:rPr>
                <w:b/>
              </w:rPr>
              <w:t>U</w:t>
            </w:r>
          </w:p>
        </w:tc>
      </w:tr>
      <w:tr w:rsidR="005814BE" w:rsidTr="003E290A">
        <w:tc>
          <w:tcPr>
            <w:tcW w:w="2943" w:type="dxa"/>
          </w:tcPr>
          <w:p w:rsidR="005814BE" w:rsidRDefault="005814BE" w:rsidP="005814BE">
            <w:r>
              <w:t>(0; 9)</w:t>
            </w:r>
          </w:p>
        </w:tc>
        <w:tc>
          <w:tcPr>
            <w:tcW w:w="709" w:type="dxa"/>
          </w:tcPr>
          <w:p w:rsidR="005814BE" w:rsidRPr="003E290A" w:rsidRDefault="005814BE" w:rsidP="005814BE">
            <w:pPr>
              <w:rPr>
                <w:b/>
              </w:rPr>
            </w:pPr>
            <w:r w:rsidRPr="003E290A">
              <w:rPr>
                <w:b/>
              </w:rPr>
              <w:t>E</w:t>
            </w:r>
          </w:p>
        </w:tc>
      </w:tr>
      <w:tr w:rsidR="005814BE" w:rsidTr="003E290A">
        <w:tc>
          <w:tcPr>
            <w:tcW w:w="2943" w:type="dxa"/>
          </w:tcPr>
          <w:p w:rsidR="005814BE" w:rsidRDefault="00746306" w:rsidP="005814BE">
            <w:r>
              <w:t>(-3; -3</w:t>
            </w:r>
            <w:r w:rsidR="005814BE">
              <w:t>)</w:t>
            </w:r>
          </w:p>
        </w:tc>
        <w:tc>
          <w:tcPr>
            <w:tcW w:w="709" w:type="dxa"/>
          </w:tcPr>
          <w:p w:rsidR="005814BE" w:rsidRPr="003E290A" w:rsidRDefault="00746306" w:rsidP="005814BE">
            <w:pPr>
              <w:rPr>
                <w:b/>
              </w:rPr>
            </w:pPr>
            <w:r w:rsidRPr="003E290A">
              <w:rPr>
                <w:b/>
              </w:rPr>
              <w:t>A</w:t>
            </w:r>
          </w:p>
        </w:tc>
      </w:tr>
      <w:tr w:rsidR="005814BE" w:rsidTr="003E290A">
        <w:tc>
          <w:tcPr>
            <w:tcW w:w="2943" w:type="dxa"/>
          </w:tcPr>
          <w:p w:rsidR="005814BE" w:rsidRDefault="00746306" w:rsidP="005814BE">
            <w:r>
              <w:t>(-2; 3)</w:t>
            </w:r>
          </w:p>
        </w:tc>
        <w:tc>
          <w:tcPr>
            <w:tcW w:w="709" w:type="dxa"/>
          </w:tcPr>
          <w:p w:rsidR="005814BE" w:rsidRPr="003E290A" w:rsidRDefault="003E290A" w:rsidP="005814BE">
            <w:pPr>
              <w:rPr>
                <w:b/>
              </w:rPr>
            </w:pPr>
            <w:r w:rsidRPr="003E290A">
              <w:rPr>
                <w:b/>
              </w:rPr>
              <w:t>T</w:t>
            </w:r>
          </w:p>
        </w:tc>
      </w:tr>
      <w:tr w:rsidR="005814BE" w:rsidTr="003E290A">
        <w:tc>
          <w:tcPr>
            <w:tcW w:w="2943" w:type="dxa"/>
          </w:tcPr>
          <w:p w:rsidR="005814BE" w:rsidRDefault="005814BE" w:rsidP="005814BE">
            <w:r>
              <w:t>-3 ja 3</w:t>
            </w:r>
          </w:p>
        </w:tc>
        <w:tc>
          <w:tcPr>
            <w:tcW w:w="709" w:type="dxa"/>
          </w:tcPr>
          <w:p w:rsidR="005814BE" w:rsidRPr="003E290A" w:rsidRDefault="005814BE" w:rsidP="005814BE">
            <w:pPr>
              <w:rPr>
                <w:b/>
              </w:rPr>
            </w:pPr>
            <w:r w:rsidRPr="003E290A">
              <w:rPr>
                <w:b/>
              </w:rPr>
              <w:t>D</w:t>
            </w:r>
          </w:p>
        </w:tc>
      </w:tr>
      <w:tr w:rsidR="005814BE" w:rsidTr="003E290A">
        <w:tc>
          <w:tcPr>
            <w:tcW w:w="2943" w:type="dxa"/>
          </w:tcPr>
          <w:p w:rsidR="005814BE" w:rsidRPr="00746306" w:rsidRDefault="00746306" w:rsidP="005814BE">
            <w:pPr>
              <w:rPr>
                <w:vertAlign w:val="superscript"/>
              </w:rPr>
            </w:pPr>
            <w:r>
              <w:t>Ei; 73,7</w:t>
            </w:r>
            <w:r>
              <w:rPr>
                <w:vertAlign w:val="superscript"/>
              </w:rPr>
              <w:t>0</w:t>
            </w:r>
          </w:p>
        </w:tc>
        <w:tc>
          <w:tcPr>
            <w:tcW w:w="709" w:type="dxa"/>
          </w:tcPr>
          <w:p w:rsidR="005814BE" w:rsidRPr="003E290A" w:rsidRDefault="00B65926" w:rsidP="005814BE">
            <w:pPr>
              <w:rPr>
                <w:b/>
              </w:rPr>
            </w:pPr>
            <w:r w:rsidRPr="003E290A">
              <w:rPr>
                <w:b/>
              </w:rPr>
              <w:t>Ö</w:t>
            </w:r>
          </w:p>
        </w:tc>
      </w:tr>
      <w:tr w:rsidR="005814BE" w:rsidTr="003E290A">
        <w:tc>
          <w:tcPr>
            <w:tcW w:w="2943" w:type="dxa"/>
          </w:tcPr>
          <w:p w:rsidR="005814BE" w:rsidRDefault="00B65926" w:rsidP="005814BE">
            <w:r>
              <w:t>Y=x+10</w:t>
            </w:r>
          </w:p>
        </w:tc>
        <w:tc>
          <w:tcPr>
            <w:tcW w:w="709" w:type="dxa"/>
          </w:tcPr>
          <w:p w:rsidR="005814BE" w:rsidRPr="003E290A" w:rsidRDefault="003E290A" w:rsidP="005814BE">
            <w:pPr>
              <w:rPr>
                <w:b/>
              </w:rPr>
            </w:pPr>
            <w:r w:rsidRPr="003E290A">
              <w:rPr>
                <w:b/>
              </w:rPr>
              <w:t>K</w:t>
            </w:r>
          </w:p>
        </w:tc>
      </w:tr>
      <w:tr w:rsidR="005814BE" w:rsidTr="003E290A">
        <w:tc>
          <w:tcPr>
            <w:tcW w:w="2943" w:type="dxa"/>
          </w:tcPr>
          <w:p w:rsidR="005814BE" w:rsidRDefault="005814BE" w:rsidP="005814BE">
            <w:r>
              <w:t>-2 ja -3</w:t>
            </w:r>
          </w:p>
        </w:tc>
        <w:tc>
          <w:tcPr>
            <w:tcW w:w="709" w:type="dxa"/>
          </w:tcPr>
          <w:p w:rsidR="005814BE" w:rsidRPr="003E290A" w:rsidRDefault="005814BE" w:rsidP="005814BE">
            <w:pPr>
              <w:rPr>
                <w:b/>
              </w:rPr>
            </w:pPr>
            <w:r w:rsidRPr="003E290A">
              <w:rPr>
                <w:b/>
              </w:rPr>
              <w:t>P</w:t>
            </w:r>
          </w:p>
        </w:tc>
        <w:bookmarkStart w:id="0" w:name="_GoBack"/>
        <w:bookmarkEnd w:id="0"/>
      </w:tr>
      <w:tr w:rsidR="005814BE" w:rsidTr="003E290A">
        <w:tc>
          <w:tcPr>
            <w:tcW w:w="2943" w:type="dxa"/>
          </w:tcPr>
          <w:p w:rsidR="005814BE" w:rsidRDefault="00746306" w:rsidP="005814BE">
            <w:r>
              <w:t>6</w:t>
            </w:r>
            <w:r w:rsidRPr="00746306">
              <w:rPr>
                <w:position w:val="-6"/>
              </w:rPr>
              <w:object w:dxaOrig="380" w:dyaOrig="340">
                <v:shape id="_x0000_i1032" type="#_x0000_t75" style="width:18.75pt;height:17.25pt" o:ole="">
                  <v:imagedata r:id="rId19" o:title=""/>
                </v:shape>
                <o:OLEObject Type="Embed" ProgID="Equation.3" ShapeID="_x0000_i1032" DrawAspect="Content" ObjectID="_1471153234" r:id="rId20"/>
              </w:object>
            </w:r>
          </w:p>
        </w:tc>
        <w:tc>
          <w:tcPr>
            <w:tcW w:w="709" w:type="dxa"/>
          </w:tcPr>
          <w:p w:rsidR="005814BE" w:rsidRPr="003E290A" w:rsidRDefault="00746306" w:rsidP="005814BE">
            <w:pPr>
              <w:rPr>
                <w:b/>
              </w:rPr>
            </w:pPr>
            <w:r w:rsidRPr="003E290A">
              <w:rPr>
                <w:b/>
              </w:rPr>
              <w:t>O</w:t>
            </w:r>
          </w:p>
        </w:tc>
      </w:tr>
      <w:tr w:rsidR="005814BE" w:rsidTr="003E290A">
        <w:tc>
          <w:tcPr>
            <w:tcW w:w="2943" w:type="dxa"/>
          </w:tcPr>
          <w:p w:rsidR="005814BE" w:rsidRDefault="00746306" w:rsidP="005814BE">
            <w:r>
              <w:t>2</w:t>
            </w:r>
            <w:r w:rsidRPr="00746306">
              <w:rPr>
                <w:position w:val="-8"/>
              </w:rPr>
              <w:object w:dxaOrig="360" w:dyaOrig="360">
                <v:shape id="_x0000_i1033" type="#_x0000_t75" style="width:18pt;height:18pt" o:ole="">
                  <v:imagedata r:id="rId21" o:title=""/>
                </v:shape>
                <o:OLEObject Type="Embed" ProgID="Equation.3" ShapeID="_x0000_i1033" DrawAspect="Content" ObjectID="_1471153235" r:id="rId22"/>
              </w:object>
            </w:r>
          </w:p>
        </w:tc>
        <w:tc>
          <w:tcPr>
            <w:tcW w:w="709" w:type="dxa"/>
          </w:tcPr>
          <w:p w:rsidR="005814BE" w:rsidRPr="003E290A" w:rsidRDefault="00746306" w:rsidP="005814BE">
            <w:pPr>
              <w:rPr>
                <w:b/>
              </w:rPr>
            </w:pPr>
            <w:r w:rsidRPr="003E290A">
              <w:rPr>
                <w:b/>
              </w:rPr>
              <w:t>N</w:t>
            </w:r>
          </w:p>
        </w:tc>
      </w:tr>
      <w:tr w:rsidR="005814BE" w:rsidTr="003E290A">
        <w:tc>
          <w:tcPr>
            <w:tcW w:w="2943" w:type="dxa"/>
          </w:tcPr>
          <w:p w:rsidR="005814BE" w:rsidRDefault="00B65926" w:rsidP="005814BE">
            <w:r>
              <w:t>Y=0,8x -0,5</w:t>
            </w:r>
          </w:p>
        </w:tc>
        <w:tc>
          <w:tcPr>
            <w:tcW w:w="709" w:type="dxa"/>
          </w:tcPr>
          <w:p w:rsidR="005814BE" w:rsidRPr="003E290A" w:rsidRDefault="003E290A" w:rsidP="005814BE">
            <w:pPr>
              <w:rPr>
                <w:b/>
              </w:rPr>
            </w:pPr>
            <w:r w:rsidRPr="003E290A">
              <w:rPr>
                <w:b/>
              </w:rPr>
              <w:t>U</w:t>
            </w:r>
          </w:p>
        </w:tc>
      </w:tr>
      <w:tr w:rsidR="005814BE" w:rsidTr="003E290A">
        <w:tc>
          <w:tcPr>
            <w:tcW w:w="2943" w:type="dxa"/>
          </w:tcPr>
          <w:p w:rsidR="005814BE" w:rsidRDefault="00746306" w:rsidP="005814BE">
            <w:r>
              <w:t>(-4;6)</w:t>
            </w:r>
          </w:p>
        </w:tc>
        <w:tc>
          <w:tcPr>
            <w:tcW w:w="709" w:type="dxa"/>
          </w:tcPr>
          <w:p w:rsidR="005814BE" w:rsidRPr="003E290A" w:rsidRDefault="00746306" w:rsidP="005814BE">
            <w:pPr>
              <w:rPr>
                <w:b/>
              </w:rPr>
            </w:pPr>
            <w:r w:rsidRPr="003E290A">
              <w:rPr>
                <w:b/>
              </w:rPr>
              <w:t>N</w:t>
            </w:r>
          </w:p>
        </w:tc>
      </w:tr>
      <w:tr w:rsidR="005814BE" w:rsidTr="003E290A">
        <w:tc>
          <w:tcPr>
            <w:tcW w:w="2943" w:type="dxa"/>
          </w:tcPr>
          <w:p w:rsidR="005814BE" w:rsidRDefault="00B65926" w:rsidP="005814BE">
            <w:r>
              <w:t>Y= 1,2x-2,6</w:t>
            </w:r>
          </w:p>
        </w:tc>
        <w:tc>
          <w:tcPr>
            <w:tcW w:w="709" w:type="dxa"/>
          </w:tcPr>
          <w:p w:rsidR="005814BE" w:rsidRPr="003E290A" w:rsidRDefault="003E290A" w:rsidP="005814BE">
            <w:pPr>
              <w:rPr>
                <w:b/>
              </w:rPr>
            </w:pPr>
            <w:r w:rsidRPr="003E290A">
              <w:rPr>
                <w:b/>
              </w:rPr>
              <w:t>S</w:t>
            </w:r>
          </w:p>
        </w:tc>
      </w:tr>
      <w:tr w:rsidR="005814BE" w:rsidTr="003E290A">
        <w:tc>
          <w:tcPr>
            <w:tcW w:w="2943" w:type="dxa"/>
          </w:tcPr>
          <w:p w:rsidR="005814BE" w:rsidRDefault="00746306" w:rsidP="005814BE">
            <w:r>
              <w:t>(6;6)</w:t>
            </w:r>
          </w:p>
        </w:tc>
        <w:tc>
          <w:tcPr>
            <w:tcW w:w="709" w:type="dxa"/>
          </w:tcPr>
          <w:p w:rsidR="005814BE" w:rsidRPr="003E290A" w:rsidRDefault="00746306" w:rsidP="005814BE">
            <w:pPr>
              <w:rPr>
                <w:b/>
              </w:rPr>
            </w:pPr>
            <w:r w:rsidRPr="003E290A">
              <w:rPr>
                <w:b/>
              </w:rPr>
              <w:t>T</w:t>
            </w:r>
          </w:p>
        </w:tc>
      </w:tr>
      <w:tr w:rsidR="005814BE" w:rsidTr="003E290A">
        <w:tc>
          <w:tcPr>
            <w:tcW w:w="2943" w:type="dxa"/>
          </w:tcPr>
          <w:p w:rsidR="005814BE" w:rsidRDefault="00B65926" w:rsidP="005814BE">
            <w:r>
              <w:t>Y= -3x +13</w:t>
            </w:r>
          </w:p>
        </w:tc>
        <w:tc>
          <w:tcPr>
            <w:tcW w:w="709" w:type="dxa"/>
          </w:tcPr>
          <w:p w:rsidR="005814BE" w:rsidRPr="003E290A" w:rsidRDefault="003E290A" w:rsidP="005814BE">
            <w:pPr>
              <w:rPr>
                <w:b/>
              </w:rPr>
            </w:pPr>
            <w:r w:rsidRPr="003E290A">
              <w:rPr>
                <w:b/>
              </w:rPr>
              <w:t>Ö</w:t>
            </w:r>
          </w:p>
        </w:tc>
      </w:tr>
      <w:tr w:rsidR="00B65926" w:rsidTr="003E290A">
        <w:tc>
          <w:tcPr>
            <w:tcW w:w="2943" w:type="dxa"/>
          </w:tcPr>
          <w:p w:rsidR="00B65926" w:rsidRDefault="00B65926" w:rsidP="00B65926">
            <w:r>
              <w:t>Y=-1,25x+7,5</w:t>
            </w:r>
          </w:p>
        </w:tc>
        <w:tc>
          <w:tcPr>
            <w:tcW w:w="709" w:type="dxa"/>
          </w:tcPr>
          <w:p w:rsidR="00B65926" w:rsidRPr="003E290A" w:rsidRDefault="003E290A" w:rsidP="005814BE">
            <w:pPr>
              <w:rPr>
                <w:b/>
              </w:rPr>
            </w:pPr>
            <w:r w:rsidRPr="003E290A">
              <w:rPr>
                <w:b/>
              </w:rPr>
              <w:t>!</w:t>
            </w:r>
          </w:p>
        </w:tc>
      </w:tr>
    </w:tbl>
    <w:p w:rsidR="005814BE" w:rsidRDefault="005814BE" w:rsidP="005814BE"/>
    <w:sectPr w:rsidR="005814BE" w:rsidSect="003E29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9A2"/>
    <w:multiLevelType w:val="hybridMultilevel"/>
    <w:tmpl w:val="319C765C"/>
    <w:lvl w:ilvl="0" w:tplc="1C402D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7CD4"/>
    <w:multiLevelType w:val="hybridMultilevel"/>
    <w:tmpl w:val="C1323B12"/>
    <w:lvl w:ilvl="0" w:tplc="D5B05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>
    <w:useFELayout/>
  </w:compat>
  <w:rsids>
    <w:rsidRoot w:val="00040532"/>
    <w:rsid w:val="00040532"/>
    <w:rsid w:val="002A0048"/>
    <w:rsid w:val="003E290A"/>
    <w:rsid w:val="00502514"/>
    <w:rsid w:val="005814BE"/>
    <w:rsid w:val="00730937"/>
    <w:rsid w:val="00746306"/>
    <w:rsid w:val="00B65926"/>
    <w:rsid w:val="00B72D5A"/>
    <w:rsid w:val="00B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32"/>
    <w:pPr>
      <w:ind w:left="720"/>
      <w:contextualSpacing/>
    </w:pPr>
  </w:style>
  <w:style w:type="table" w:styleId="TableGrid">
    <w:name w:val="Table Grid"/>
    <w:basedOn w:val="TableNormal"/>
    <w:uiPriority w:val="59"/>
    <w:rsid w:val="0058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32"/>
    <w:pPr>
      <w:ind w:left="720"/>
      <w:contextualSpacing/>
    </w:pPr>
  </w:style>
  <w:style w:type="table" w:styleId="TableGrid">
    <w:name w:val="Table Grid"/>
    <w:basedOn w:val="TableNormal"/>
    <w:uiPriority w:val="59"/>
    <w:rsid w:val="0058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tiiusasi</cp:lastModifiedBy>
  <cp:revision>2</cp:revision>
  <dcterms:created xsi:type="dcterms:W3CDTF">2014-09-02T05:54:00Z</dcterms:created>
  <dcterms:modified xsi:type="dcterms:W3CDTF">2014-09-02T05:54:00Z</dcterms:modified>
</cp:coreProperties>
</file>